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BF" w:rsidRDefault="00E20FBF">
      <w:pPr>
        <w:shd w:val="clear" w:color="auto" w:fill="FFFFFF"/>
        <w:ind w:left="144"/>
        <w:jc w:val="center"/>
      </w:pPr>
      <w:r>
        <w:rPr>
          <w:b/>
          <w:bCs/>
          <w:spacing w:val="-2"/>
          <w:sz w:val="24"/>
          <w:szCs w:val="24"/>
        </w:rPr>
        <w:t>Анкета бенефициарного владельца</w:t>
      </w:r>
    </w:p>
    <w:p w:rsidR="00E20FBF" w:rsidRDefault="00E20FBF">
      <w:pPr>
        <w:shd w:val="clear" w:color="auto" w:fill="FFFFFF"/>
        <w:tabs>
          <w:tab w:val="left" w:leader="underscore" w:pos="10090"/>
        </w:tabs>
        <w:spacing w:before="269" w:line="230" w:lineRule="exact"/>
        <w:ind w:left="202" w:right="730" w:firstLine="86"/>
      </w:pPr>
      <w:r>
        <w:rPr>
          <w:i/>
          <w:iCs/>
        </w:rPr>
        <w:t>Наименование клиента (соискателя займа/заемщика),</w:t>
      </w:r>
      <w:r>
        <w:rPr>
          <w:i/>
          <w:iCs/>
        </w:rPr>
        <w:br/>
      </w:r>
      <w:r>
        <w:rPr>
          <w:i/>
          <w:iCs/>
          <w:spacing w:val="-1"/>
        </w:rPr>
        <w:t>предоставляющего сведения о бенефициарном владельце:</w:t>
      </w:r>
      <w:r>
        <w:tab/>
      </w:r>
    </w:p>
    <w:p w:rsidR="00E20FBF" w:rsidRDefault="00E20FBF" w:rsidP="00E20FBF">
      <w:pPr>
        <w:numPr>
          <w:ilvl w:val="0"/>
          <w:numId w:val="1"/>
        </w:numPr>
        <w:shd w:val="clear" w:color="auto" w:fill="FFFFFF"/>
        <w:tabs>
          <w:tab w:val="left" w:pos="859"/>
          <w:tab w:val="left" w:leader="underscore" w:pos="10358"/>
        </w:tabs>
        <w:spacing w:before="53" w:line="456" w:lineRule="exact"/>
        <w:ind w:left="154"/>
        <w:rPr>
          <w:spacing w:val="-20"/>
        </w:rPr>
      </w:pPr>
      <w:r>
        <w:rPr>
          <w:spacing w:val="-5"/>
        </w:rPr>
        <w:t>ФИО</w:t>
      </w:r>
      <w:r>
        <w:tab/>
      </w:r>
    </w:p>
    <w:p w:rsidR="00E20FBF" w:rsidRDefault="00E20FBF" w:rsidP="00E20FBF">
      <w:pPr>
        <w:numPr>
          <w:ilvl w:val="0"/>
          <w:numId w:val="1"/>
        </w:numPr>
        <w:shd w:val="clear" w:color="auto" w:fill="FFFFFF"/>
        <w:tabs>
          <w:tab w:val="left" w:pos="859"/>
          <w:tab w:val="left" w:leader="underscore" w:pos="10498"/>
        </w:tabs>
        <w:spacing w:line="456" w:lineRule="exact"/>
        <w:ind w:left="154"/>
        <w:rPr>
          <w:spacing w:val="-11"/>
        </w:rPr>
      </w:pPr>
      <w:r>
        <w:rPr>
          <w:spacing w:val="-1"/>
        </w:rPr>
        <w:t>Дата и место рождения</w:t>
      </w:r>
      <w:r>
        <w:tab/>
      </w:r>
    </w:p>
    <w:p w:rsidR="00E20FBF" w:rsidRDefault="00E20FBF" w:rsidP="00E20FBF">
      <w:pPr>
        <w:numPr>
          <w:ilvl w:val="0"/>
          <w:numId w:val="1"/>
        </w:numPr>
        <w:shd w:val="clear" w:color="auto" w:fill="FFFFFF"/>
        <w:tabs>
          <w:tab w:val="left" w:pos="859"/>
          <w:tab w:val="left" w:leader="underscore" w:pos="10421"/>
        </w:tabs>
        <w:spacing w:before="10" w:line="456" w:lineRule="exact"/>
        <w:ind w:left="154"/>
        <w:rPr>
          <w:spacing w:val="-13"/>
        </w:rPr>
      </w:pPr>
      <w:r>
        <w:rPr>
          <w:spacing w:val="-1"/>
        </w:rPr>
        <w:t>Гражданство</w:t>
      </w:r>
      <w:r>
        <w:tab/>
      </w:r>
    </w:p>
    <w:p w:rsidR="00E20FBF" w:rsidRDefault="00E20FBF">
      <w:pPr>
        <w:shd w:val="clear" w:color="auto" w:fill="FFFFFF"/>
        <w:tabs>
          <w:tab w:val="left" w:pos="562"/>
          <w:tab w:val="left" w:leader="underscore" w:pos="7344"/>
          <w:tab w:val="left" w:leader="underscore" w:pos="10176"/>
        </w:tabs>
        <w:spacing w:line="456" w:lineRule="exact"/>
        <w:ind w:left="149"/>
      </w:pPr>
      <w:r>
        <w:rPr>
          <w:spacing w:val="-10"/>
        </w:rPr>
        <w:t>4.</w:t>
      </w:r>
      <w:r>
        <w:tab/>
      </w:r>
      <w:r>
        <w:rPr>
          <w:spacing w:val="-1"/>
        </w:rPr>
        <w:t>Документ, удостоверяющий личность</w:t>
      </w:r>
      <w:r>
        <w:tab/>
      </w:r>
      <w:r>
        <w:rPr>
          <w:spacing w:val="-2"/>
        </w:rPr>
        <w:t>серия</w:t>
      </w:r>
      <w:r>
        <w:tab/>
      </w:r>
    </w:p>
    <w:p w:rsidR="00E20FBF" w:rsidRDefault="00E20FBF">
      <w:pPr>
        <w:shd w:val="clear" w:color="auto" w:fill="FFFFFF"/>
        <w:tabs>
          <w:tab w:val="left" w:leader="underscore" w:pos="2290"/>
          <w:tab w:val="left" w:leader="underscore" w:pos="10320"/>
        </w:tabs>
        <w:spacing w:line="346" w:lineRule="exact"/>
        <w:ind w:left="149"/>
      </w:pPr>
      <w:r>
        <w:t xml:space="preserve">№  </w:t>
      </w:r>
      <w:r>
        <w:tab/>
        <w:t xml:space="preserve"> </w:t>
      </w:r>
      <w:r>
        <w:rPr>
          <w:spacing w:val="-3"/>
        </w:rPr>
        <w:t>выдан</w:t>
      </w:r>
      <w:r>
        <w:tab/>
      </w:r>
    </w:p>
    <w:p w:rsidR="00E20FBF" w:rsidRDefault="00E20FBF">
      <w:pPr>
        <w:shd w:val="clear" w:color="auto" w:fill="FFFFFF"/>
        <w:tabs>
          <w:tab w:val="left" w:leader="underscore" w:pos="3139"/>
          <w:tab w:val="left" w:leader="underscore" w:pos="10258"/>
        </w:tabs>
        <w:spacing w:line="346" w:lineRule="exact"/>
        <w:ind w:left="149"/>
      </w:pPr>
      <w:r>
        <w:t>дата выдачи</w:t>
      </w:r>
      <w:r>
        <w:tab/>
      </w:r>
      <w:r>
        <w:rPr>
          <w:spacing w:val="-1"/>
        </w:rPr>
        <w:t>код подразделения</w:t>
      </w:r>
      <w:r>
        <w:tab/>
      </w:r>
    </w:p>
    <w:p w:rsidR="00E20FBF" w:rsidRDefault="00E20FBF">
      <w:pPr>
        <w:shd w:val="clear" w:color="auto" w:fill="FFFFFF"/>
        <w:tabs>
          <w:tab w:val="left" w:pos="869"/>
          <w:tab w:val="left" w:leader="underscore" w:pos="10632"/>
        </w:tabs>
        <w:spacing w:line="346" w:lineRule="exact"/>
        <w:ind w:left="158"/>
      </w:pPr>
      <w:r>
        <w:rPr>
          <w:spacing w:val="-14"/>
        </w:rPr>
        <w:t>5.</w:t>
      </w:r>
      <w:r>
        <w:tab/>
      </w:r>
      <w:r>
        <w:rPr>
          <w:spacing w:val="-1"/>
        </w:rPr>
        <w:t>Данные миграционной карты (номер карты)</w:t>
      </w:r>
      <w:r>
        <w:tab/>
      </w:r>
    </w:p>
    <w:p w:rsidR="00E20FBF" w:rsidRDefault="00E20FBF">
      <w:pPr>
        <w:shd w:val="clear" w:color="auto" w:fill="FFFFFF"/>
        <w:tabs>
          <w:tab w:val="left" w:leader="underscore" w:pos="4478"/>
          <w:tab w:val="left" w:leader="underscore" w:pos="10085"/>
        </w:tabs>
        <w:ind w:left="158"/>
      </w:pPr>
      <w:r>
        <w:rPr>
          <w:spacing w:val="-1"/>
        </w:rPr>
        <w:t>Дата начала срока пребывания:</w:t>
      </w:r>
      <w:r>
        <w:tab/>
      </w:r>
      <w:r>
        <w:rPr>
          <w:spacing w:val="-1"/>
        </w:rPr>
        <w:t>Дата окончания срока пребывания:</w:t>
      </w:r>
      <w:r>
        <w:tab/>
      </w:r>
    </w:p>
    <w:p w:rsidR="00E20FBF" w:rsidRDefault="00E20FBF">
      <w:pPr>
        <w:shd w:val="clear" w:color="auto" w:fill="FFFFFF"/>
        <w:tabs>
          <w:tab w:val="left" w:pos="562"/>
          <w:tab w:val="left" w:leader="underscore" w:pos="10310"/>
        </w:tabs>
        <w:spacing w:before="144" w:line="341" w:lineRule="exact"/>
        <w:ind w:left="302" w:right="730" w:hanging="149"/>
      </w:pPr>
      <w:r>
        <w:rPr>
          <w:spacing w:val="-11"/>
        </w:rPr>
        <w:t>6.</w:t>
      </w:r>
      <w:r>
        <w:tab/>
        <w:t>Данные документа, подтверждающего право иностранного гражданина (лица без гражданства) на пребывание</w:t>
      </w:r>
      <w:r>
        <w:br/>
        <w:t>(проживание) в РФ (серия, номер)</w:t>
      </w:r>
      <w:r>
        <w:tab/>
      </w:r>
    </w:p>
    <w:p w:rsidR="00E20FBF" w:rsidRDefault="00E20FBF">
      <w:pPr>
        <w:shd w:val="clear" w:color="auto" w:fill="FFFFFF"/>
        <w:tabs>
          <w:tab w:val="left" w:leader="underscore" w:pos="10248"/>
        </w:tabs>
        <w:spacing w:line="341" w:lineRule="exact"/>
        <w:ind w:left="158"/>
      </w:pPr>
      <w:r>
        <w:rPr>
          <w:spacing w:val="-1"/>
        </w:rPr>
        <w:t>Дата начала срока действия права пребывания (проживания):</w:t>
      </w:r>
      <w:r>
        <w:tab/>
      </w:r>
    </w:p>
    <w:p w:rsidR="00E20FBF" w:rsidRDefault="00E20FBF">
      <w:pPr>
        <w:shd w:val="clear" w:color="auto" w:fill="FFFFFF"/>
        <w:tabs>
          <w:tab w:val="left" w:leader="underscore" w:pos="10229"/>
        </w:tabs>
        <w:spacing w:line="341" w:lineRule="exact"/>
        <w:ind w:left="158"/>
      </w:pPr>
      <w:r>
        <w:rPr>
          <w:spacing w:val="-1"/>
        </w:rPr>
        <w:t>Дата окончания срока действия права пребывания (проживания):</w:t>
      </w:r>
      <w:r>
        <w:tab/>
      </w:r>
    </w:p>
    <w:p w:rsidR="00E20FBF" w:rsidRDefault="00E20FBF">
      <w:pPr>
        <w:shd w:val="clear" w:color="auto" w:fill="FFFFFF"/>
        <w:tabs>
          <w:tab w:val="left" w:pos="509"/>
          <w:tab w:val="left" w:leader="underscore" w:pos="10051"/>
        </w:tabs>
        <w:spacing w:line="341" w:lineRule="exact"/>
        <w:ind w:left="154"/>
      </w:pPr>
      <w:r>
        <w:rPr>
          <w:spacing w:val="-11"/>
        </w:rPr>
        <w:t>7.</w:t>
      </w:r>
      <w:r>
        <w:tab/>
      </w:r>
      <w:r>
        <w:rPr>
          <w:spacing w:val="-1"/>
        </w:rPr>
        <w:t>Адрес места жительства (регистрации) / пребывания</w:t>
      </w:r>
      <w:r>
        <w:tab/>
      </w:r>
    </w:p>
    <w:p w:rsidR="00E20FBF" w:rsidRDefault="00E20FBF">
      <w:pPr>
        <w:shd w:val="clear" w:color="auto" w:fill="FFFFFF"/>
        <w:tabs>
          <w:tab w:val="left" w:leader="underscore" w:pos="9754"/>
        </w:tabs>
        <w:spacing w:line="461" w:lineRule="exact"/>
        <w:ind w:left="149"/>
      </w:pPr>
      <w:r>
        <w:rPr>
          <w:b/>
          <w:bCs/>
        </w:rPr>
        <w:tab/>
      </w:r>
    </w:p>
    <w:p w:rsidR="00E20FBF" w:rsidRDefault="00E20FBF">
      <w:pPr>
        <w:shd w:val="clear" w:color="auto" w:fill="FFFFFF"/>
        <w:tabs>
          <w:tab w:val="left" w:pos="859"/>
          <w:tab w:val="left" w:leader="underscore" w:pos="4339"/>
        </w:tabs>
        <w:spacing w:line="461" w:lineRule="exact"/>
        <w:ind w:left="158"/>
      </w:pPr>
      <w:r>
        <w:rPr>
          <w:spacing w:val="-14"/>
        </w:rPr>
        <w:t>8.</w:t>
      </w:r>
      <w:r>
        <w:tab/>
      </w:r>
      <w:r>
        <w:rPr>
          <w:spacing w:val="-4"/>
        </w:rPr>
        <w:t>ИНН</w:t>
      </w:r>
      <w:r>
        <w:tab/>
      </w:r>
    </w:p>
    <w:p w:rsidR="00E20FBF" w:rsidRDefault="00E20FBF">
      <w:pPr>
        <w:shd w:val="clear" w:color="auto" w:fill="FFFFFF"/>
        <w:tabs>
          <w:tab w:val="left" w:pos="509"/>
          <w:tab w:val="left" w:leader="underscore" w:pos="9998"/>
        </w:tabs>
        <w:spacing w:line="461" w:lineRule="exact"/>
        <w:ind w:left="158"/>
      </w:pPr>
      <w:r>
        <w:rPr>
          <w:spacing w:val="-14"/>
        </w:rPr>
        <w:t>9.</w:t>
      </w:r>
      <w:r>
        <w:tab/>
      </w:r>
      <w:r>
        <w:rPr>
          <w:spacing w:val="-1"/>
        </w:rPr>
        <w:t>Контактная информация (телефон, факс, др.)</w:t>
      </w:r>
      <w:r>
        <w:tab/>
      </w:r>
    </w:p>
    <w:p w:rsidR="00E20FBF" w:rsidRDefault="00E20FBF">
      <w:pPr>
        <w:shd w:val="clear" w:color="auto" w:fill="FFFFFF"/>
        <w:tabs>
          <w:tab w:val="left" w:pos="864"/>
        </w:tabs>
        <w:spacing w:before="163" w:line="250" w:lineRule="exact"/>
        <w:ind w:left="278" w:right="1824" w:hanging="106"/>
      </w:pPr>
      <w:r>
        <w:rPr>
          <w:spacing w:val="-14"/>
        </w:rPr>
        <w:t>10.</w:t>
      </w:r>
      <w:r>
        <w:tab/>
      </w:r>
      <w:r>
        <w:rPr>
          <w:spacing w:val="-1"/>
        </w:rPr>
        <w:t>Указанный бенефициарный владелец в конечном счете прямо или косвенно, через третьих лиц:</w:t>
      </w:r>
      <w:r>
        <w:rPr>
          <w:spacing w:val="-1"/>
        </w:rPr>
        <w:br/>
      </w:r>
      <w:r>
        <w:rPr>
          <w:b/>
          <w:bCs/>
        </w:rPr>
        <w:t xml:space="preserve">□ </w:t>
      </w:r>
      <w:r>
        <w:t>владеет клиентом - юридическим лицом (имеет более 25% в капитале)</w:t>
      </w:r>
    </w:p>
    <w:p w:rsidR="00E20FBF" w:rsidRDefault="00E20FBF">
      <w:pPr>
        <w:shd w:val="clear" w:color="auto" w:fill="FFFFFF"/>
        <w:spacing w:before="5" w:line="250" w:lineRule="exact"/>
        <w:ind w:left="178"/>
      </w:pPr>
      <w:r>
        <w:rPr>
          <w:b/>
          <w:bCs/>
        </w:rPr>
        <w:t xml:space="preserve">□ </w:t>
      </w:r>
      <w:r>
        <w:t>имеет возможность контролировать действия клиента (ИП, ЮЛ)</w:t>
      </w:r>
    </w:p>
    <w:p w:rsidR="00E20FBF" w:rsidRDefault="00E20FBF">
      <w:pPr>
        <w:shd w:val="clear" w:color="auto" w:fill="FFFFFF"/>
        <w:tabs>
          <w:tab w:val="left" w:leader="underscore" w:pos="10661"/>
        </w:tabs>
        <w:spacing w:line="250" w:lineRule="exact"/>
        <w:ind w:left="307"/>
      </w:pPr>
      <w:r>
        <w:rPr>
          <w:i/>
          <w:iCs/>
          <w:spacing w:val="-3"/>
        </w:rPr>
        <w:t>(выбрать нужное)</w:t>
      </w:r>
      <w:r>
        <w:rPr>
          <w:b/>
          <w:bCs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5"/>
        <w:gridCol w:w="2554"/>
      </w:tblGrid>
      <w:tr w:rsidR="00E20FBF" w:rsidRPr="00E20FBF">
        <w:tblPrEx>
          <w:tblCellMar>
            <w:top w:w="0" w:type="dxa"/>
            <w:bottom w:w="0" w:type="dxa"/>
          </w:tblCellMar>
        </w:tblPrEx>
        <w:trPr>
          <w:trHeight w:hRule="exact" w:val="1853"/>
        </w:trPr>
        <w:tc>
          <w:tcPr>
            <w:tcW w:w="8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FBF" w:rsidRPr="00E20FBF" w:rsidRDefault="00E20FBF">
            <w:pPr>
              <w:shd w:val="clear" w:color="auto" w:fill="FFFFFF"/>
              <w:spacing w:line="226" w:lineRule="exact"/>
              <w:ind w:left="139" w:firstLine="34"/>
            </w:pPr>
            <w:r>
              <w:rPr>
                <w:spacing w:val="-1"/>
              </w:rPr>
              <w:t xml:space="preserve">Является ли бенефициарный владелец клиента иностранным публичным должностным лицом </w:t>
            </w:r>
            <w:r>
              <w:t xml:space="preserve">(ИПДЛ), должностным лицом публичных международных организаций, лицом, замещающим </w:t>
            </w:r>
            <w:r>
              <w:rPr>
                <w:spacing w:val="-1"/>
              </w:rPr>
              <w:t xml:space="preserve">(занимающим) государственную должность  РФ,  должность члена Совета  директоров  ЦБ РФ, </w:t>
            </w:r>
            <w:r>
              <w:rPr>
                <w:spacing w:val="-9"/>
              </w:rPr>
              <w:t xml:space="preserve">должность    федеральной    гос.службы    (назначение    на    которую    и    освобождение    от    которой </w:t>
            </w:r>
            <w:r>
              <w:rPr>
                <w:spacing w:val="-10"/>
              </w:rPr>
              <w:t xml:space="preserve">осуществляются     Президентом     РФ    или     Правительством     РФ),    должность     в     ЦБ     РФ,     гос. </w:t>
            </w:r>
            <w:r>
              <w:rPr>
                <w:spacing w:val="-8"/>
              </w:rPr>
              <w:t xml:space="preserve">корпорации    либо    иной    организации,    созданной    РФ    на    основании    федеральных    законов, </w:t>
            </w:r>
            <w:r>
              <w:t>включенной в перечень должностей, определяемых Президентом РФ (далее – ПДЛ)?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FBF" w:rsidRPr="00E20FBF" w:rsidRDefault="00E20FBF">
            <w:pPr>
              <w:shd w:val="clear" w:color="auto" w:fill="FFFFFF"/>
              <w:ind w:left="130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 w:cs="Arial"/>
              </w:rPr>
              <w:t xml:space="preserve"> </w:t>
            </w:r>
            <w:r>
              <w:t>НЕТ</w:t>
            </w:r>
          </w:p>
          <w:p w:rsidR="00E20FBF" w:rsidRPr="00E20FBF" w:rsidRDefault="00E20FBF">
            <w:pPr>
              <w:shd w:val="clear" w:color="auto" w:fill="FFFFFF"/>
              <w:tabs>
                <w:tab w:val="left" w:leader="underscore" w:pos="2045"/>
              </w:tabs>
              <w:spacing w:line="240" w:lineRule="exact"/>
              <w:ind w:left="130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 w:cs="Arial"/>
              </w:rPr>
              <w:t xml:space="preserve">  </w:t>
            </w:r>
            <w:r>
              <w:t>ДА (ДОЛЖНОСТЬ</w:t>
            </w:r>
            <w:r>
              <w:br/>
            </w:r>
            <w:r>
              <w:tab/>
              <w:t xml:space="preserve"> )</w:t>
            </w:r>
          </w:p>
        </w:tc>
      </w:tr>
      <w:tr w:rsidR="00E20FBF" w:rsidRPr="00E20FBF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8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FBF" w:rsidRPr="00E20FBF" w:rsidRDefault="00E20FBF">
            <w:pPr>
              <w:shd w:val="clear" w:color="auto" w:fill="FFFFFF"/>
              <w:ind w:left="173"/>
            </w:pPr>
            <w:r>
              <w:t>Являетесь ли   бенефициарный владелец клиента супругом (-ой) ПДЛ?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FBF" w:rsidRPr="00E20FBF" w:rsidRDefault="00E20FBF">
            <w:pPr>
              <w:shd w:val="clear" w:color="auto" w:fill="FFFFFF"/>
              <w:ind w:left="130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Arial" w:hAnsi="Arial" w:cs="Arial"/>
              </w:rPr>
              <w:t xml:space="preserve"> </w:t>
            </w:r>
            <w:r>
              <w:t>НЕТ</w:t>
            </w:r>
          </w:p>
          <w:p w:rsidR="00E20FBF" w:rsidRPr="00E20FBF" w:rsidRDefault="00E20FBF">
            <w:pPr>
              <w:shd w:val="clear" w:color="auto" w:fill="FFFFFF"/>
              <w:tabs>
                <w:tab w:val="left" w:leader="underscore" w:pos="2342"/>
              </w:tabs>
              <w:spacing w:line="230" w:lineRule="exact"/>
              <w:ind w:left="130"/>
            </w:pPr>
            <w:r>
              <w:rPr>
                <w:rFonts w:ascii="MS Gothic" w:eastAsia="MS Gothic" w:hAnsi="MS Gothic" w:cs="MS Gothic" w:hint="eastAsia"/>
                <w:spacing w:val="-19"/>
              </w:rPr>
              <w:t>☐</w:t>
            </w:r>
            <w:r>
              <w:rPr>
                <w:spacing w:val="-19"/>
              </w:rPr>
              <w:t>ДА                                      (ФИО</w:t>
            </w:r>
            <w:r>
              <w:rPr>
                <w:spacing w:val="-19"/>
              </w:rPr>
              <w:br/>
            </w:r>
            <w:r>
              <w:t>СУПРУГА:</w:t>
            </w:r>
            <w:r>
              <w:br/>
            </w:r>
            <w:r>
              <w:tab/>
              <w:t xml:space="preserve"> )</w:t>
            </w:r>
          </w:p>
        </w:tc>
      </w:tr>
      <w:tr w:rsidR="00E20FBF" w:rsidRPr="00E20FBF">
        <w:tblPrEx>
          <w:tblCellMar>
            <w:top w:w="0" w:type="dxa"/>
            <w:bottom w:w="0" w:type="dxa"/>
          </w:tblCellMar>
        </w:tblPrEx>
        <w:trPr>
          <w:trHeight w:hRule="exact" w:val="1685"/>
        </w:trPr>
        <w:tc>
          <w:tcPr>
            <w:tcW w:w="8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FBF" w:rsidRPr="00E20FBF" w:rsidRDefault="00E20FBF">
            <w:pPr>
              <w:shd w:val="clear" w:color="auto" w:fill="FFFFFF"/>
              <w:spacing w:line="230" w:lineRule="exact"/>
              <w:ind w:left="139"/>
            </w:pPr>
            <w:r>
              <w:rPr>
                <w:spacing w:val="-1"/>
              </w:rPr>
              <w:t xml:space="preserve">Являетесь ли   бенефициарный владелец клиента близким родственником ПДЛ </w:t>
            </w:r>
            <w:r>
              <w:rPr>
                <w:spacing w:val="-6"/>
              </w:rPr>
              <w:t>(родственником   по    прямой   восходящей   и    нисходящей   линии   (матерью,   отцом,   ребенком,</w:t>
            </w:r>
          </w:p>
          <w:p w:rsidR="00E20FBF" w:rsidRPr="00E20FBF" w:rsidRDefault="00E20FBF">
            <w:pPr>
              <w:shd w:val="clear" w:color="auto" w:fill="FFFFFF"/>
              <w:spacing w:line="230" w:lineRule="exact"/>
              <w:ind w:left="139"/>
            </w:pPr>
            <w:r>
              <w:rPr>
                <w:spacing w:val="-7"/>
              </w:rPr>
              <w:t>дедушкой,   бабушкой,   внуком),   полнородным   и   неполнородным   (имеющим   общих   отца   или</w:t>
            </w:r>
          </w:p>
          <w:p w:rsidR="00E20FBF" w:rsidRPr="00E20FBF" w:rsidRDefault="00E20FBF">
            <w:pPr>
              <w:shd w:val="clear" w:color="auto" w:fill="FFFFFF"/>
              <w:spacing w:line="230" w:lineRule="exact"/>
              <w:ind w:left="139"/>
            </w:pPr>
            <w:r>
              <w:t>мать) братом либо сестрой, усыновителем либо усыновленным)?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FBF" w:rsidRPr="00E20FBF" w:rsidRDefault="00E20FBF">
            <w:pPr>
              <w:shd w:val="clear" w:color="auto" w:fill="FFFFFF"/>
              <w:ind w:left="130"/>
            </w:pPr>
            <w:r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НЕТ</w:t>
            </w:r>
          </w:p>
          <w:p w:rsidR="00E20FBF" w:rsidRPr="00E20FBF" w:rsidRDefault="00E20FBF">
            <w:pPr>
              <w:shd w:val="clear" w:color="auto" w:fill="FFFFFF"/>
              <w:tabs>
                <w:tab w:val="left" w:leader="underscore" w:pos="749"/>
                <w:tab w:val="left" w:leader="underscore" w:pos="1896"/>
              </w:tabs>
              <w:spacing w:line="230" w:lineRule="exact"/>
              <w:ind w:left="130"/>
            </w:pPr>
            <w:r>
              <w:rPr>
                <w:rFonts w:ascii="MS Gothic" w:eastAsia="MS Gothic" w:hAnsi="MS Gothic" w:cs="MS Gothic" w:hint="eastAsia"/>
                <w:spacing w:val="-19"/>
              </w:rPr>
              <w:t>☐</w:t>
            </w:r>
            <w:r>
              <w:rPr>
                <w:spacing w:val="-19"/>
              </w:rPr>
              <w:t>ДА                                      (ФИО</w:t>
            </w:r>
            <w:r>
              <w:rPr>
                <w:spacing w:val="-19"/>
              </w:rPr>
              <w:br/>
            </w:r>
            <w:r>
              <w:t>РОДСТВЕННИКА,</w:t>
            </w:r>
            <w:r>
              <w:br/>
            </w:r>
            <w:r>
              <w:rPr>
                <w:spacing w:val="-10"/>
              </w:rPr>
              <w:t>СТЕПЕНЬ           РОДСТВА:</w:t>
            </w:r>
            <w:r>
              <w:rPr>
                <w:spacing w:val="-10"/>
              </w:rPr>
              <w:br/>
            </w:r>
            <w:r>
              <w:tab/>
              <w:t xml:space="preserve"> </w:t>
            </w:r>
            <w:r>
              <w:tab/>
              <w:t xml:space="preserve"> )</w:t>
            </w:r>
          </w:p>
        </w:tc>
      </w:tr>
    </w:tbl>
    <w:p w:rsidR="00E20FBF" w:rsidRDefault="00E20FBF">
      <w:pPr>
        <w:shd w:val="clear" w:color="auto" w:fill="FFFFFF"/>
        <w:tabs>
          <w:tab w:val="left" w:leader="underscore" w:pos="3571"/>
          <w:tab w:val="left" w:leader="underscore" w:pos="5472"/>
        </w:tabs>
        <w:spacing w:before="5" w:line="226" w:lineRule="exact"/>
        <w:ind w:left="293"/>
      </w:pPr>
      <w:r>
        <w:rPr>
          <w:b/>
          <w:bCs/>
          <w:spacing w:val="-4"/>
        </w:rPr>
        <w:t xml:space="preserve">Дата составления анкеты     « </w:t>
      </w:r>
      <w:r>
        <w:rPr>
          <w:b/>
          <w:bCs/>
        </w:rPr>
        <w:tab/>
        <w:t xml:space="preserve"> » </w:t>
      </w:r>
      <w:r>
        <w:rPr>
          <w:b/>
          <w:bCs/>
        </w:rPr>
        <w:tab/>
        <w:t xml:space="preserve"> 20___г.</w:t>
      </w:r>
    </w:p>
    <w:p w:rsidR="00E20FBF" w:rsidRDefault="00E20FBF">
      <w:pPr>
        <w:shd w:val="clear" w:color="auto" w:fill="FFFFFF"/>
        <w:tabs>
          <w:tab w:val="left" w:leader="underscore" w:pos="2640"/>
          <w:tab w:val="left" w:pos="3835"/>
          <w:tab w:val="left" w:leader="underscore" w:pos="5933"/>
          <w:tab w:val="left" w:pos="6946"/>
          <w:tab w:val="left" w:leader="underscore" w:pos="9298"/>
        </w:tabs>
        <w:spacing w:line="226" w:lineRule="exact"/>
        <w:ind w:left="341"/>
      </w:pPr>
      <w:r>
        <w:rPr>
          <w:b/>
          <w:bCs/>
        </w:rPr>
        <w:tab/>
      </w:r>
      <w:r>
        <w:rPr>
          <w:rFonts w:ascii="Arial" w:cs="Arial"/>
          <w:b/>
          <w:bCs/>
        </w:rPr>
        <w:tab/>
      </w:r>
      <w:r>
        <w:rPr>
          <w:b/>
          <w:bCs/>
        </w:rPr>
        <w:tab/>
      </w:r>
      <w:r>
        <w:rPr>
          <w:rFonts w:ascii="Arial" w:cs="Arial"/>
          <w:b/>
          <w:bCs/>
        </w:rPr>
        <w:tab/>
      </w:r>
      <w:r>
        <w:rPr>
          <w:b/>
          <w:bCs/>
        </w:rPr>
        <w:t xml:space="preserve">/ </w:t>
      </w:r>
      <w:r>
        <w:rPr>
          <w:b/>
          <w:bCs/>
        </w:rPr>
        <w:tab/>
        <w:t xml:space="preserve"> /</w:t>
      </w:r>
    </w:p>
    <w:p w:rsidR="00E20FBF" w:rsidRDefault="00E20FBF">
      <w:pPr>
        <w:shd w:val="clear" w:color="auto" w:fill="FFFFFF"/>
        <w:tabs>
          <w:tab w:val="left" w:pos="3739"/>
          <w:tab w:val="left" w:pos="6816"/>
        </w:tabs>
        <w:spacing w:line="226" w:lineRule="exact"/>
        <w:ind w:left="293"/>
      </w:pPr>
      <w:r>
        <w:rPr>
          <w:b/>
          <w:bCs/>
          <w:spacing w:val="-2"/>
        </w:rPr>
        <w:t>(Клиент*)</w:t>
      </w:r>
      <w:r>
        <w:rPr>
          <w:rFonts w:ascii="Arial" w:cs="Arial"/>
          <w:b/>
          <w:bCs/>
        </w:rPr>
        <w:tab/>
      </w:r>
      <w:r>
        <w:rPr>
          <w:b/>
          <w:bCs/>
          <w:spacing w:val="-1"/>
        </w:rPr>
        <w:t>(подпись)</w:t>
      </w:r>
      <w:r>
        <w:rPr>
          <w:rFonts w:ascii="Arial" w:cs="Arial"/>
          <w:b/>
          <w:bCs/>
        </w:rPr>
        <w:tab/>
      </w:r>
      <w:r>
        <w:rPr>
          <w:b/>
          <w:bCs/>
        </w:rPr>
        <w:t>(Ф.И.О.)</w:t>
      </w:r>
    </w:p>
    <w:p w:rsidR="00E20FBF" w:rsidRDefault="00E20FBF">
      <w:pPr>
        <w:shd w:val="clear" w:color="auto" w:fill="FFFFFF"/>
        <w:tabs>
          <w:tab w:val="left" w:leader="underscore" w:pos="5654"/>
          <w:tab w:val="left" w:leader="underscore" w:pos="7555"/>
          <w:tab w:val="left" w:leader="underscore" w:pos="9547"/>
        </w:tabs>
        <w:spacing w:before="230"/>
        <w:ind w:left="293"/>
      </w:pPr>
      <w:r>
        <w:rPr>
          <w:b/>
          <w:bCs/>
          <w:spacing w:val="-2"/>
        </w:rPr>
        <w:t xml:space="preserve">Дата обновления анкеты , основание обновления   « </w:t>
      </w:r>
      <w:r>
        <w:rPr>
          <w:b/>
          <w:bCs/>
        </w:rPr>
        <w:tab/>
        <w:t xml:space="preserve"> » </w:t>
      </w:r>
      <w:r>
        <w:rPr>
          <w:b/>
          <w:bCs/>
        </w:rPr>
        <w:tab/>
        <w:t xml:space="preserve"> 20___г., </w:t>
      </w:r>
      <w:r>
        <w:rPr>
          <w:b/>
          <w:bCs/>
        </w:rPr>
        <w:tab/>
      </w:r>
    </w:p>
    <w:p w:rsidR="00E20FBF" w:rsidRDefault="00E20FBF">
      <w:pPr>
        <w:shd w:val="clear" w:color="auto" w:fill="FFFFFF"/>
        <w:spacing w:before="5" w:line="211" w:lineRule="exact"/>
        <w:ind w:left="293"/>
      </w:pPr>
      <w:r>
        <w:t>(ФИО, должность сотрудника, ответственного за работу с клиентом)</w:t>
      </w:r>
    </w:p>
    <w:p w:rsidR="00E20FBF" w:rsidRDefault="00E20FBF">
      <w:pPr>
        <w:shd w:val="clear" w:color="auto" w:fill="FFFFFF"/>
        <w:spacing w:line="211" w:lineRule="exact"/>
        <w:ind w:left="293" w:right="518"/>
      </w:pPr>
      <w:r>
        <w:rPr>
          <w:i/>
          <w:iCs/>
          <w:spacing w:val="-11"/>
        </w:rPr>
        <w:t xml:space="preserve">* Анкету подписывает </w:t>
      </w:r>
      <w:r>
        <w:rPr>
          <w:i/>
          <w:iCs/>
          <w:spacing w:val="-11"/>
          <w:u w:val="single"/>
        </w:rPr>
        <w:t>клиент (соискатель займа),</w:t>
      </w:r>
      <w:r>
        <w:rPr>
          <w:i/>
          <w:iCs/>
          <w:spacing w:val="-11"/>
        </w:rPr>
        <w:t xml:space="preserve">    у которого установлен бенефициарный владелец. В случае если бенефициарный </w:t>
      </w:r>
      <w:r>
        <w:rPr>
          <w:i/>
          <w:iCs/>
          <w:spacing w:val="-9"/>
        </w:rPr>
        <w:t>владелец выявлен у клиента – юридического лица Анкета подписывается руководителем клиента с указанием должности.</w:t>
      </w:r>
    </w:p>
    <w:sectPr w:rsidR="00E20FBF">
      <w:type w:val="continuous"/>
      <w:pgSz w:w="11909" w:h="16834"/>
      <w:pgMar w:top="1097" w:right="480" w:bottom="360" w:left="3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20843"/>
    <w:multiLevelType w:val="singleLevel"/>
    <w:tmpl w:val="C9E04792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FBF"/>
    <w:rsid w:val="00020E59"/>
    <w:rsid w:val="00E2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пользователь</dc:creator>
  <cp:lastModifiedBy>Пользователь</cp:lastModifiedBy>
  <cp:revision>2</cp:revision>
  <dcterms:created xsi:type="dcterms:W3CDTF">2016-05-12T10:15:00Z</dcterms:created>
  <dcterms:modified xsi:type="dcterms:W3CDTF">2016-05-12T10:15:00Z</dcterms:modified>
</cp:coreProperties>
</file>